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bookmarkStart w:id="0" w:name="_GoBack"/>
      <w:bookmarkEnd w:id="0"/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</w:t>
      </w:r>
      <w:r w:rsidR="002A5DBB">
        <w:t>.</w:t>
      </w:r>
      <w:r w:rsidR="001A5F18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</w:t>
      </w:r>
      <w:r w:rsidR="002A5DBB">
        <w:t>..</w:t>
      </w:r>
      <w:r w:rsidRPr="00315E72">
        <w:t>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</w:t>
      </w:r>
      <w:r w:rsidR="002A5DBB">
        <w:t>.</w:t>
      </w:r>
      <w:r w:rsidRPr="00315E72">
        <w:t>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</w:t>
      </w:r>
      <w:r w:rsidR="002A5DBB">
        <w:t>..</w:t>
      </w:r>
      <w:r w:rsidR="00315E72" w:rsidRPr="00315E72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</w:t>
      </w:r>
      <w:r w:rsidR="002A5DBB">
        <w:t>..</w:t>
      </w:r>
      <w:r w:rsidRPr="00315E72">
        <w:t>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</w:t>
      </w:r>
      <w:r w:rsidR="002A5DBB">
        <w:t>.</w:t>
      </w:r>
      <w:r w:rsidR="006D75CC">
        <w:t>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</w:t>
      </w:r>
      <w:r w:rsidR="002A5DBB">
        <w:t>.</w:t>
      </w:r>
      <w:r w:rsidR="001A5F18">
        <w:t>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</w:t>
      </w:r>
      <w:r w:rsidR="002A5DBB">
        <w:t>..</w:t>
      </w:r>
      <w:r>
        <w:t>……………………………………………………………………………………………………………………………………………………</w:t>
      </w:r>
      <w:r w:rsidR="002A5DBB">
        <w:t>..</w:t>
      </w:r>
      <w:r>
        <w:t>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D70D1D">
        <w:trPr>
          <w:trHeight w:val="563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D70D1D" w:rsidRPr="00315E72" w:rsidRDefault="00D70D1D" w:rsidP="00CE15F1">
      <w:pPr>
        <w:ind w:left="284" w:firstLine="142"/>
      </w:pP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</w:t>
      </w:r>
      <w:r w:rsidR="002A5DBB">
        <w:t>.</w:t>
      </w:r>
      <w:r w:rsidR="00CE15F1">
        <w:t>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D70D1D" w:rsidP="00CE15F1">
      <w:pPr>
        <w:ind w:firstLine="426"/>
        <w:rPr>
          <w:i/>
        </w:rPr>
      </w:pPr>
      <w:r w:rsidRPr="001A5F18">
        <w:rPr>
          <w:i/>
        </w:rPr>
        <w:t xml:space="preserve"> </w:t>
      </w:r>
      <w:r w:rsidR="00315E72"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</w:t>
      </w:r>
      <w:r w:rsidR="002A5DBB">
        <w:t>.......</w:t>
      </w:r>
      <w:r w:rsidRPr="00315E72">
        <w:t>..</w:t>
      </w:r>
      <w:r w:rsidR="002A5DBB">
        <w:t>....</w:t>
      </w:r>
      <w:r w:rsidRPr="00315E72">
        <w:t>... nr .................wydanym przez .............................................................................................</w:t>
      </w:r>
      <w:r w:rsidR="002A5DBB">
        <w:t>...</w:t>
      </w:r>
      <w:r w:rsidRPr="00315E72">
        <w:t>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</w:t>
      </w:r>
      <w:r w:rsidR="002A5DBB">
        <w:t>.</w:t>
      </w:r>
      <w:r w:rsidRPr="00315E72">
        <w:t>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</w:t>
      </w:r>
      <w:r w:rsidR="002A5DBB">
        <w:t>.</w:t>
      </w:r>
      <w:r w:rsidR="00966A99">
        <w:t>...</w:t>
      </w:r>
    </w:p>
    <w:p w:rsidR="00470364" w:rsidRPr="00A712BB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2A5DBB">
        <w:rPr>
          <w:rFonts w:cs="Arial"/>
          <w:szCs w:val="24"/>
        </w:rPr>
        <w:t xml:space="preserve">Państwowa Wyższa Szkoła Zawodowa </w:t>
      </w:r>
      <w:r w:rsidR="002A5DBB">
        <w:rPr>
          <w:rFonts w:cs="Arial"/>
          <w:szCs w:val="24"/>
        </w:rPr>
        <w:br/>
        <w:t xml:space="preserve">w Koninie </w:t>
      </w:r>
      <w:r w:rsidRPr="00A712BB">
        <w:rPr>
          <w:rFonts w:cs="Arial"/>
          <w:szCs w:val="24"/>
        </w:rPr>
        <w:t xml:space="preserve">z siedzibą przy ul. </w:t>
      </w:r>
      <w:r w:rsidR="002A5DBB">
        <w:rPr>
          <w:rFonts w:cs="Arial"/>
          <w:szCs w:val="24"/>
        </w:rPr>
        <w:t>Przyjaźni 1, 62-510</w:t>
      </w:r>
      <w:r w:rsidRPr="00A712BB">
        <w:rPr>
          <w:rFonts w:cs="Arial"/>
          <w:szCs w:val="24"/>
        </w:rPr>
        <w:t xml:space="preserve"> </w:t>
      </w:r>
      <w:r w:rsidR="002A5DBB">
        <w:rPr>
          <w:rFonts w:cs="Arial"/>
          <w:szCs w:val="24"/>
        </w:rPr>
        <w:t>Konin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7" w:history="1">
        <w:r w:rsidR="002A5DBB" w:rsidRPr="0037338B">
          <w:rPr>
            <w:rStyle w:val="Hipercze"/>
            <w:rFonts w:cs="Arial"/>
            <w:szCs w:val="24"/>
          </w:rPr>
          <w:t>iod@konin.edu.pl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</w:t>
      </w:r>
      <w:r w:rsidR="002A5DBB">
        <w:rPr>
          <w:rFonts w:cs="Arial"/>
          <w:szCs w:val="24"/>
        </w:rPr>
        <w:t>sobowe będą przetwarzane w celu</w:t>
      </w:r>
      <w:r w:rsidRPr="005E0925">
        <w:rPr>
          <w:rFonts w:cs="Arial"/>
          <w:szCs w:val="24"/>
        </w:rPr>
        <w:t xml:space="preserve"> przeprowadzenia procesu rekrutacji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 xml:space="preserve">oraz wybrania pracownika i zawarcia umowy o pracę </w:t>
      </w:r>
      <w:r w:rsidR="002A5DBB">
        <w:rPr>
          <w:rFonts w:cs="Arial"/>
          <w:szCs w:val="24"/>
        </w:rPr>
        <w:t>w Państwowej Wyższej Szkole Zawodowej w Koninie</w:t>
      </w:r>
      <w:r w:rsidRPr="005E0925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</w:t>
      </w:r>
      <w:r w:rsidR="001E1218">
        <w:rPr>
          <w:rFonts w:cs="Arial"/>
          <w:szCs w:val="24"/>
        </w:rPr>
        <w:t>y (tekst jednolity: Dz.U. z 2019 r., poz. 1040</w:t>
      </w:r>
      <w:r w:rsidR="00D70D1D">
        <w:rPr>
          <w:rFonts w:cs="Arial"/>
          <w:szCs w:val="24"/>
        </w:rPr>
        <w:t xml:space="preserve"> ze zm.</w:t>
      </w:r>
      <w:r w:rsidRPr="005E0925">
        <w:rPr>
          <w:rFonts w:cs="Arial"/>
          <w:szCs w:val="24"/>
        </w:rPr>
        <w:t>)</w:t>
      </w:r>
      <w:r w:rsidR="00A74E19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oraz Pani/Pana zgody </w:t>
      </w:r>
      <w:r w:rsidR="00A74E19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 w:rsidR="00D70D1D">
        <w:rPr>
          <w:rFonts w:cs="Arial"/>
          <w:szCs w:val="24"/>
        </w:rPr>
        <w:t xml:space="preserve"> </w:t>
      </w:r>
      <w:r w:rsidR="00D70D1D" w:rsidRPr="00C3616B">
        <w:rPr>
          <w:rFonts w:cs="Arial"/>
        </w:rPr>
        <w:t>z wyjątkiem przypadków przewidzianych przepisami prawa</w:t>
      </w:r>
      <w:r w:rsidRPr="005E0925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przechowywane będą przez okres: do odwołania przez Panią/Pana zgody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</w:t>
      </w:r>
      <w:r w:rsidR="00D70D1D">
        <w:rPr>
          <w:rFonts w:cs="Arial"/>
          <w:szCs w:val="24"/>
        </w:rPr>
        <w:t xml:space="preserve">, </w:t>
      </w:r>
      <w:r w:rsidR="00D70D1D" w:rsidRPr="00D70D1D">
        <w:rPr>
          <w:rFonts w:cs="Arial"/>
          <w:szCs w:val="24"/>
        </w:rPr>
        <w:t>a w przypadku negatywnej opinii komisji konkursowej niszczone po zakończeniu procesu rekrutacyjnego</w:t>
      </w:r>
      <w:r w:rsidRPr="00D70D1D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Ma Pani/Pan prawo do wniesienia skargi do Prezesa Urzędu Ochrony Danych Osobowych;</w:t>
      </w: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osobowych</w:t>
      </w:r>
      <w:r w:rsidR="00B14F62">
        <w:rPr>
          <w:rFonts w:cs="Arial"/>
          <w:szCs w:val="24"/>
        </w:rPr>
        <w:t>, które nie wynikają z Kodeks</w:t>
      </w:r>
      <w:r w:rsidR="00E577BC">
        <w:rPr>
          <w:rFonts w:cs="Arial"/>
          <w:szCs w:val="24"/>
        </w:rPr>
        <w:t>u</w:t>
      </w:r>
      <w:r w:rsidR="00B14F62">
        <w:rPr>
          <w:rFonts w:cs="Arial"/>
          <w:szCs w:val="24"/>
        </w:rPr>
        <w:t xml:space="preserve"> Pracy </w:t>
      </w:r>
      <w:r w:rsidRPr="005E0925">
        <w:rPr>
          <w:rFonts w:cs="Arial"/>
          <w:szCs w:val="24"/>
        </w:rPr>
        <w:t xml:space="preserve">przez </w:t>
      </w:r>
      <w:r w:rsidR="002A5DBB">
        <w:rPr>
          <w:rFonts w:cs="Arial"/>
          <w:szCs w:val="24"/>
        </w:rPr>
        <w:t>Państwową Wyższą Szkołę Zawodową</w:t>
      </w:r>
      <w:r w:rsidRPr="005E0925">
        <w:rPr>
          <w:rFonts w:cs="Arial"/>
          <w:szCs w:val="24"/>
        </w:rPr>
        <w:t xml:space="preserve">, z siedzibą przy ul. </w:t>
      </w:r>
      <w:r w:rsidR="002A5DBB">
        <w:rPr>
          <w:rFonts w:cs="Arial"/>
          <w:szCs w:val="24"/>
        </w:rPr>
        <w:t xml:space="preserve">Przyjaźni 1, 62-510 Konin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2A5DBB">
        <w:rPr>
          <w:rFonts w:cs="Arial"/>
          <w:szCs w:val="24"/>
        </w:rPr>
        <w:br/>
        <w:t>w Państwowej Wyższej Szkole Zawodowej w Koninie</w:t>
      </w:r>
      <w:r w:rsidRPr="005E0925">
        <w:rPr>
          <w:rFonts w:cs="Arial"/>
          <w:szCs w:val="24"/>
        </w:rPr>
        <w:t>.</w:t>
      </w:r>
    </w:p>
    <w:p w:rsidR="00A06FAF" w:rsidRDefault="00470364" w:rsidP="00D70D1D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D70D1D" w:rsidRPr="00D70D1D" w:rsidRDefault="00D70D1D" w:rsidP="00D70D1D">
      <w:pPr>
        <w:jc w:val="both"/>
        <w:rPr>
          <w:rFonts w:cs="Arial"/>
          <w:sz w:val="10"/>
          <w:szCs w:val="10"/>
        </w:rPr>
      </w:pPr>
    </w:p>
    <w:p w:rsidR="00D70D1D" w:rsidRPr="00D70D1D" w:rsidRDefault="00D70D1D" w:rsidP="00D70D1D">
      <w:pPr>
        <w:spacing w:after="0" w:line="120" w:lineRule="auto"/>
        <w:jc w:val="both"/>
        <w:rPr>
          <w:rFonts w:cs="Arial"/>
          <w:sz w:val="16"/>
          <w:szCs w:val="16"/>
        </w:rPr>
      </w:pPr>
    </w:p>
    <w:p w:rsidR="000523FD" w:rsidRPr="00315E72" w:rsidRDefault="000523FD" w:rsidP="00D70D1D">
      <w:pPr>
        <w:spacing w:after="0" w:line="120" w:lineRule="auto"/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2A5DBB" w:rsidRDefault="000523FD" w:rsidP="00D70D1D">
      <w:pPr>
        <w:spacing w:after="0"/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0523FD" w:rsidRPr="002A5DBB" w:rsidSect="00D70D1D">
      <w:head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1F" w:rsidRDefault="005B731F" w:rsidP="00CE15F1">
      <w:pPr>
        <w:spacing w:after="0" w:line="240" w:lineRule="auto"/>
      </w:pPr>
      <w:r>
        <w:separator/>
      </w:r>
    </w:p>
  </w:endnote>
  <w:endnote w:type="continuationSeparator" w:id="0">
    <w:p w:rsidR="005B731F" w:rsidRDefault="005B731F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1F" w:rsidRDefault="005B731F" w:rsidP="00CE15F1">
      <w:pPr>
        <w:spacing w:after="0" w:line="240" w:lineRule="auto"/>
      </w:pPr>
      <w:r>
        <w:separator/>
      </w:r>
    </w:p>
  </w:footnote>
  <w:footnote w:type="continuationSeparator" w:id="0">
    <w:p w:rsidR="005B731F" w:rsidRDefault="005B731F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6264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6264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0C77C0"/>
    <w:rsid w:val="0016264D"/>
    <w:rsid w:val="001A5F18"/>
    <w:rsid w:val="001E1218"/>
    <w:rsid w:val="001F6DD0"/>
    <w:rsid w:val="002A5DBB"/>
    <w:rsid w:val="00315E72"/>
    <w:rsid w:val="003F566E"/>
    <w:rsid w:val="00470364"/>
    <w:rsid w:val="00472E42"/>
    <w:rsid w:val="004770E5"/>
    <w:rsid w:val="00525814"/>
    <w:rsid w:val="00563BE3"/>
    <w:rsid w:val="005B731F"/>
    <w:rsid w:val="005E240A"/>
    <w:rsid w:val="006A29C8"/>
    <w:rsid w:val="006C29A7"/>
    <w:rsid w:val="006D75CC"/>
    <w:rsid w:val="00714157"/>
    <w:rsid w:val="007223B3"/>
    <w:rsid w:val="008C3461"/>
    <w:rsid w:val="00966A99"/>
    <w:rsid w:val="00A06FAF"/>
    <w:rsid w:val="00A74E19"/>
    <w:rsid w:val="00AD6A83"/>
    <w:rsid w:val="00B14F62"/>
    <w:rsid w:val="00BE4F8A"/>
    <w:rsid w:val="00C93666"/>
    <w:rsid w:val="00CE15F1"/>
    <w:rsid w:val="00D70D1D"/>
    <w:rsid w:val="00E577BC"/>
    <w:rsid w:val="00E76F13"/>
    <w:rsid w:val="00E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B0288-51A3-4ABB-875C-E55DAD21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n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Anna Kruszyńska</cp:lastModifiedBy>
  <cp:revision>2</cp:revision>
  <cp:lastPrinted>2018-06-05T08:11:00Z</cp:lastPrinted>
  <dcterms:created xsi:type="dcterms:W3CDTF">2020-09-07T13:22:00Z</dcterms:created>
  <dcterms:modified xsi:type="dcterms:W3CDTF">2020-09-07T13:22:00Z</dcterms:modified>
</cp:coreProperties>
</file>